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9708A" w14:textId="77777777" w:rsidR="00591FFB" w:rsidRDefault="00591FFB">
      <w:pPr>
        <w:jc w:val="center"/>
      </w:pPr>
      <w:r>
        <w:rPr>
          <w:noProof/>
          <w:sz w:val="28"/>
        </w:rPr>
        <w:pict w14:anchorId="161EAC0A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49.05pt;margin-top:3.8pt;width:423pt;height:18pt;z-index:1">
            <v:shadow color="#868686"/>
            <v:textpath style="font-family:&quot;Arial Black&quot;;v-text-kern:t" trim="t" fitpath="t" string="Subaward Checklist"/>
          </v:shape>
        </w:pict>
      </w:r>
    </w:p>
    <w:p w14:paraId="61EF1DE5" w14:textId="77777777" w:rsidR="00591FFB" w:rsidRDefault="00591FFB">
      <w:pPr>
        <w:jc w:val="center"/>
      </w:pPr>
    </w:p>
    <w:p w14:paraId="2D5ACA23" w14:textId="77777777" w:rsidR="00591FFB" w:rsidRDefault="00591FFB">
      <w:pPr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Required Documents for Industry-Sponsored Clinical Trials</w:t>
      </w:r>
    </w:p>
    <w:p w14:paraId="0F09626E" w14:textId="77777777" w:rsidR="00591FFB" w:rsidRDefault="00591FFB">
      <w:pPr>
        <w:jc w:val="center"/>
        <w:rPr>
          <w:rFonts w:ascii="Arial" w:hAnsi="Arial" w:cs="Arial"/>
          <w:b/>
          <w:i/>
        </w:rPr>
      </w:pPr>
    </w:p>
    <w:p w14:paraId="7611D4E6" w14:textId="77777777" w:rsidR="00591FFB" w:rsidRDefault="00591FFB">
      <w:pPr>
        <w:jc w:val="center"/>
        <w:rPr>
          <w:rFonts w:ascii="Arial" w:hAnsi="Arial" w:cs="Arial"/>
        </w:rPr>
      </w:pPr>
    </w:p>
    <w:p w14:paraId="25216B93" w14:textId="77777777" w:rsidR="00591FFB" w:rsidRDefault="00591FFB">
      <w:pPr>
        <w:tabs>
          <w:tab w:val="left" w:pos="900"/>
          <w:tab w:val="left" w:pos="1620"/>
          <w:tab w:val="left" w:pos="5760"/>
          <w:tab w:val="left" w:pos="6120"/>
          <w:tab w:val="left" w:pos="7560"/>
          <w:tab w:val="left" w:pos="9720"/>
        </w:tabs>
        <w:spacing w:line="360" w:lineRule="auto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</w:rPr>
        <w:t>Stanford PI Name:</w:t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</w:rPr>
        <w:tab/>
        <w:t xml:space="preserve">SPO #: </w:t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</w:p>
    <w:p w14:paraId="0E28AF29" w14:textId="77777777" w:rsidR="00591FFB" w:rsidRDefault="00591FFB">
      <w:pPr>
        <w:tabs>
          <w:tab w:val="left" w:pos="900"/>
          <w:tab w:val="left" w:pos="1350"/>
          <w:tab w:val="left" w:pos="4680"/>
          <w:tab w:val="left" w:pos="5760"/>
          <w:tab w:val="left" w:pos="7560"/>
          <w:tab w:val="left" w:pos="9720"/>
        </w:tabs>
        <w:spacing w:line="360" w:lineRule="auto"/>
        <w:rPr>
          <w:rFonts w:ascii="Arial" w:hAnsi="Arial"/>
          <w:sz w:val="28"/>
          <w:u w:val="single"/>
        </w:rPr>
      </w:pPr>
      <w:r>
        <w:rPr>
          <w:rFonts w:ascii="Arial" w:hAnsi="Arial"/>
          <w:sz w:val="28"/>
        </w:rPr>
        <w:t>Subrecipient Name:</w:t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  <w:r>
        <w:rPr>
          <w:rFonts w:ascii="Arial" w:hAnsi="Arial"/>
          <w:sz w:val="28"/>
          <w:u w:val="single"/>
        </w:rPr>
        <w:tab/>
      </w:r>
    </w:p>
    <w:p w14:paraId="49D479AE" w14:textId="77777777" w:rsidR="00591FFB" w:rsidRDefault="00591FFB">
      <w:pPr>
        <w:tabs>
          <w:tab w:val="left" w:pos="900"/>
          <w:tab w:val="left" w:pos="1350"/>
          <w:tab w:val="left" w:pos="4680"/>
          <w:tab w:val="left" w:pos="5760"/>
          <w:tab w:val="left" w:pos="7560"/>
          <w:tab w:val="left" w:pos="9720"/>
        </w:tabs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/>
          <w:szCs w:val="24"/>
          <w:u w:val="single"/>
        </w:rPr>
        <w:t xml:space="preserve">New Subaward </w:t>
      </w:r>
    </w:p>
    <w:p w14:paraId="774CF47B" w14:textId="77777777" w:rsidR="00512358" w:rsidRPr="00A46B5E" w:rsidRDefault="00512358" w:rsidP="00512358">
      <w:pPr>
        <w:tabs>
          <w:tab w:val="left" w:pos="900"/>
          <w:tab w:val="left" w:pos="1350"/>
          <w:tab w:val="left" w:pos="4680"/>
          <w:tab w:val="left" w:pos="5760"/>
          <w:tab w:val="left" w:pos="7560"/>
          <w:tab w:val="left" w:pos="9720"/>
        </w:tabs>
        <w:rPr>
          <w:rFonts w:ascii="Arial" w:hAnsi="Arial"/>
          <w:i/>
          <w:sz w:val="20"/>
        </w:rPr>
      </w:pPr>
      <w:r w:rsidRPr="00A46B5E">
        <w:rPr>
          <w:rFonts w:ascii="Arial" w:hAnsi="Arial"/>
          <w:i/>
          <w:sz w:val="20"/>
        </w:rPr>
        <w:t>Initiated by the Department via a requisition in iProcurement</w:t>
      </w:r>
      <w:r>
        <w:rPr>
          <w:rFonts w:ascii="Arial" w:hAnsi="Arial"/>
          <w:i/>
          <w:sz w:val="20"/>
        </w:rPr>
        <w:t>,</w:t>
      </w:r>
      <w:r w:rsidRPr="00A46B5E">
        <w:rPr>
          <w:rFonts w:ascii="Arial" w:hAnsi="Arial"/>
          <w:i/>
          <w:sz w:val="20"/>
        </w:rPr>
        <w:t xml:space="preserve"> </w:t>
      </w:r>
      <w:r>
        <w:rPr>
          <w:rFonts w:ascii="Arial" w:hAnsi="Arial"/>
          <w:i/>
          <w:sz w:val="20"/>
        </w:rPr>
        <w:t>using expenditure type 5</w:t>
      </w:r>
      <w:r w:rsidRPr="00A46B5E">
        <w:rPr>
          <w:rFonts w:ascii="Arial" w:hAnsi="Arial"/>
          <w:i/>
          <w:sz w:val="20"/>
        </w:rPr>
        <w:t>4710</w:t>
      </w:r>
      <w:r>
        <w:rPr>
          <w:rFonts w:ascii="Arial" w:hAnsi="Arial"/>
          <w:i/>
          <w:sz w:val="20"/>
        </w:rPr>
        <w:t xml:space="preserve"> for total costs.</w:t>
      </w:r>
    </w:p>
    <w:p w14:paraId="5E4BFE94" w14:textId="77777777" w:rsidR="00591FFB" w:rsidRDefault="00591FFB">
      <w:pPr>
        <w:tabs>
          <w:tab w:val="left" w:pos="900"/>
          <w:tab w:val="left" w:pos="1350"/>
          <w:tab w:val="left" w:pos="2880"/>
          <w:tab w:val="left" w:pos="5760"/>
          <w:tab w:val="left" w:pos="7560"/>
          <w:tab w:val="left" w:pos="9720"/>
        </w:tabs>
        <w:ind w:left="450"/>
        <w:rPr>
          <w:rFonts w:ascii="Arial" w:hAnsi="Arial"/>
          <w:i/>
          <w:sz w:val="20"/>
        </w:rPr>
      </w:pPr>
    </w:p>
    <w:p w14:paraId="24726330" w14:textId="77777777" w:rsidR="00512358" w:rsidRDefault="00591FFB">
      <w:pPr>
        <w:tabs>
          <w:tab w:val="left" w:pos="1080"/>
          <w:tab w:val="left" w:pos="1440"/>
        </w:tabs>
        <w:ind w:left="10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ab/>
      </w:r>
      <w:r w:rsidR="00512358">
        <w:rPr>
          <w:rFonts w:ascii="Arial" w:hAnsi="Arial"/>
          <w:sz w:val="22"/>
          <w:szCs w:val="22"/>
        </w:rPr>
        <w:t>Approval from Sponsor to add subaward</w:t>
      </w:r>
      <w:r w:rsidR="00996DB6">
        <w:rPr>
          <w:rFonts w:ascii="Arial" w:hAnsi="Arial"/>
          <w:sz w:val="22"/>
          <w:szCs w:val="22"/>
        </w:rPr>
        <w:t>, if required.  If required, coordinate with CT RPM</w:t>
      </w:r>
    </w:p>
    <w:p w14:paraId="5353DFBC" w14:textId="77777777" w:rsidR="00512358" w:rsidRDefault="00512358">
      <w:pPr>
        <w:tabs>
          <w:tab w:val="left" w:pos="1080"/>
          <w:tab w:val="left" w:pos="1440"/>
        </w:tabs>
        <w:ind w:left="1080"/>
        <w:rPr>
          <w:rFonts w:ascii="Arial" w:hAnsi="Arial"/>
          <w:sz w:val="22"/>
          <w:szCs w:val="22"/>
        </w:rPr>
      </w:pPr>
    </w:p>
    <w:p w14:paraId="53BB0B15" w14:textId="77777777" w:rsidR="00591FFB" w:rsidRDefault="00512358">
      <w:pPr>
        <w:tabs>
          <w:tab w:val="left" w:pos="1080"/>
          <w:tab w:val="left" w:pos="1440"/>
        </w:tabs>
        <w:ind w:left="10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ab/>
      </w:r>
      <w:r w:rsidR="00591FFB">
        <w:rPr>
          <w:rFonts w:ascii="Arial" w:hAnsi="Arial"/>
          <w:sz w:val="22"/>
          <w:szCs w:val="22"/>
        </w:rPr>
        <w:t>Statement of Work or Protocol</w:t>
      </w:r>
      <w:r w:rsidR="00996DB6">
        <w:rPr>
          <w:rFonts w:ascii="Arial" w:hAnsi="Arial"/>
          <w:sz w:val="22"/>
          <w:szCs w:val="22"/>
        </w:rPr>
        <w:t xml:space="preserve"> provided via</w:t>
      </w:r>
      <w:r w:rsidR="00375EB1">
        <w:rPr>
          <w:rFonts w:ascii="Arial" w:hAnsi="Arial"/>
          <w:sz w:val="22"/>
          <w:szCs w:val="22"/>
        </w:rPr>
        <w:t xml:space="preserve"> CT RPM</w:t>
      </w:r>
    </w:p>
    <w:p w14:paraId="49A51206" w14:textId="77777777" w:rsidR="00591FFB" w:rsidRDefault="00591FFB">
      <w:pPr>
        <w:tabs>
          <w:tab w:val="left" w:pos="1080"/>
          <w:tab w:val="left" w:pos="1440"/>
          <w:tab w:val="left" w:pos="2160"/>
        </w:tabs>
        <w:ind w:left="10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>Note:  Check for confidentiality issues before attaching to Subaward Agreement.</w:t>
      </w:r>
    </w:p>
    <w:p w14:paraId="5CB15183" w14:textId="77777777" w:rsidR="00591FFB" w:rsidRDefault="00591FFB">
      <w:pPr>
        <w:tabs>
          <w:tab w:val="left" w:pos="1080"/>
          <w:tab w:val="left" w:pos="1440"/>
        </w:tabs>
        <w:ind w:left="1080"/>
        <w:rPr>
          <w:rFonts w:ascii="Arial" w:hAnsi="Arial"/>
          <w:sz w:val="22"/>
          <w:szCs w:val="22"/>
        </w:rPr>
      </w:pPr>
    </w:p>
    <w:p w14:paraId="1990E68F" w14:textId="77777777" w:rsidR="00591FFB" w:rsidRDefault="00591FFB">
      <w:pPr>
        <w:tabs>
          <w:tab w:val="left" w:pos="1080"/>
          <w:tab w:val="left" w:pos="1440"/>
        </w:tabs>
        <w:ind w:left="10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ab/>
        <w:t>Payment Schedule and Terms</w:t>
      </w:r>
      <w:r w:rsidR="00375EB1">
        <w:rPr>
          <w:rFonts w:ascii="Arial" w:hAnsi="Arial"/>
          <w:sz w:val="22"/>
          <w:szCs w:val="22"/>
        </w:rPr>
        <w:t>, and/or Subrecipient</w:t>
      </w:r>
      <w:r w:rsidR="00760F59">
        <w:rPr>
          <w:rFonts w:ascii="Arial" w:hAnsi="Arial"/>
          <w:sz w:val="22"/>
          <w:szCs w:val="22"/>
        </w:rPr>
        <w:t>’</w:t>
      </w:r>
      <w:r w:rsidR="00375EB1">
        <w:rPr>
          <w:rFonts w:ascii="Arial" w:hAnsi="Arial"/>
          <w:sz w:val="22"/>
          <w:szCs w:val="22"/>
        </w:rPr>
        <w:t>s detailed budget, provided by</w:t>
      </w:r>
      <w:r w:rsidR="00E51387">
        <w:rPr>
          <w:rFonts w:ascii="Arial" w:hAnsi="Arial"/>
          <w:sz w:val="22"/>
          <w:szCs w:val="22"/>
        </w:rPr>
        <w:t xml:space="preserve"> CT RPM</w:t>
      </w:r>
    </w:p>
    <w:p w14:paraId="66E9B8DD" w14:textId="77777777" w:rsidR="00E51387" w:rsidRDefault="00E51387" w:rsidP="00375EB1">
      <w:pPr>
        <w:tabs>
          <w:tab w:val="left" w:pos="1080"/>
          <w:tab w:val="left" w:pos="1440"/>
        </w:tabs>
        <w:rPr>
          <w:rFonts w:ascii="Arial" w:hAnsi="Arial"/>
          <w:sz w:val="22"/>
          <w:szCs w:val="22"/>
        </w:rPr>
      </w:pPr>
    </w:p>
    <w:p w14:paraId="2F65E9FA" w14:textId="77777777" w:rsidR="00591FFB" w:rsidRDefault="00591FFB">
      <w:pPr>
        <w:tabs>
          <w:tab w:val="left" w:pos="1080"/>
          <w:tab w:val="left" w:pos="1440"/>
        </w:tabs>
        <w:ind w:left="10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ab/>
        <w:t>Subrecipient Commitment Form for Industry-Sponsored Clinical Trials, OSR Form #33</w:t>
      </w:r>
      <w:r w:rsidR="003E4103">
        <w:rPr>
          <w:rFonts w:ascii="Arial" w:hAnsi="Arial"/>
          <w:sz w:val="22"/>
          <w:szCs w:val="22"/>
        </w:rPr>
        <w:t>CT</w:t>
      </w:r>
    </w:p>
    <w:p w14:paraId="73CDE0AD" w14:textId="77777777" w:rsidR="00C73DAD" w:rsidRDefault="00C73DAD">
      <w:pPr>
        <w:tabs>
          <w:tab w:val="left" w:pos="1080"/>
          <w:tab w:val="left" w:pos="1440"/>
        </w:tabs>
        <w:ind w:left="10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 Human </w:t>
      </w:r>
      <w:proofErr w:type="gramStart"/>
      <w:r>
        <w:rPr>
          <w:rFonts w:ascii="Arial" w:hAnsi="Arial"/>
          <w:sz w:val="22"/>
          <w:szCs w:val="22"/>
        </w:rPr>
        <w:t>subjects</w:t>
      </w:r>
      <w:proofErr w:type="gramEnd"/>
      <w:r>
        <w:rPr>
          <w:rFonts w:ascii="Arial" w:hAnsi="Arial"/>
          <w:sz w:val="22"/>
          <w:szCs w:val="22"/>
        </w:rPr>
        <w:t xml:space="preserve"> approval docs received</w:t>
      </w:r>
    </w:p>
    <w:p w14:paraId="3C314A47" w14:textId="77777777" w:rsidR="00C73DAD" w:rsidRDefault="00C73DAD">
      <w:pPr>
        <w:tabs>
          <w:tab w:val="left" w:pos="1080"/>
          <w:tab w:val="left" w:pos="1440"/>
        </w:tabs>
        <w:ind w:left="1080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 xml:space="preserve">  Human subjects training verification checked “</w:t>
      </w:r>
      <w:proofErr w:type="gramStart"/>
      <w:r>
        <w:rPr>
          <w:rFonts w:ascii="Arial" w:hAnsi="Arial"/>
          <w:sz w:val="22"/>
          <w:szCs w:val="22"/>
        </w:rPr>
        <w:t>yes</w:t>
      </w:r>
      <w:proofErr w:type="gramEnd"/>
      <w:r>
        <w:rPr>
          <w:rFonts w:ascii="Arial" w:hAnsi="Arial"/>
          <w:sz w:val="22"/>
          <w:szCs w:val="22"/>
        </w:rPr>
        <w:t>”</w:t>
      </w:r>
    </w:p>
    <w:p w14:paraId="49FB6254" w14:textId="77777777" w:rsidR="00591FFB" w:rsidRDefault="00591FFB">
      <w:pPr>
        <w:tabs>
          <w:tab w:val="left" w:pos="1080"/>
          <w:tab w:val="left" w:pos="1440"/>
        </w:tabs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  <w:t xml:space="preserve">  </w:t>
      </w:r>
      <w:r>
        <w:rPr>
          <w:rFonts w:ascii="Arial" w:hAnsi="Arial"/>
          <w:sz w:val="20"/>
        </w:rPr>
        <w:tab/>
      </w:r>
    </w:p>
    <w:p w14:paraId="4BF816DE" w14:textId="77777777" w:rsidR="00591FFB" w:rsidRDefault="00591FFB">
      <w:pPr>
        <w:tabs>
          <w:tab w:val="left" w:pos="1080"/>
          <w:tab w:val="left" w:pos="1440"/>
        </w:tabs>
        <w:ind w:left="10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ab/>
        <w:t>Audit/Financial Status verification by Stanford’s contracting officer</w:t>
      </w:r>
    </w:p>
    <w:p w14:paraId="07922123" w14:textId="77777777" w:rsidR="00591FFB" w:rsidRDefault="00591FFB">
      <w:pPr>
        <w:tabs>
          <w:tab w:val="left" w:pos="1080"/>
          <w:tab w:val="left" w:pos="1440"/>
        </w:tabs>
        <w:ind w:left="1080"/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most recent A-133 audit report or OSR Form #47</w:t>
      </w:r>
    </w:p>
    <w:p w14:paraId="0C0DF111" w14:textId="77777777" w:rsidR="00591FFB" w:rsidRDefault="00591FFB">
      <w:pPr>
        <w:tabs>
          <w:tab w:val="left" w:pos="1080"/>
          <w:tab w:val="left" w:pos="1440"/>
        </w:tabs>
        <w:ind w:left="1080"/>
        <w:rPr>
          <w:rFonts w:ascii="Arial" w:hAnsi="Arial"/>
          <w:sz w:val="20"/>
        </w:rPr>
      </w:pPr>
    </w:p>
    <w:p w14:paraId="0DE5D93E" w14:textId="77777777" w:rsidR="00591FFB" w:rsidRDefault="00591FFB">
      <w:pPr>
        <w:tabs>
          <w:tab w:val="left" w:pos="1080"/>
          <w:tab w:val="left" w:pos="1440"/>
        </w:tabs>
        <w:ind w:left="10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sz w:val="22"/>
          <w:szCs w:val="22"/>
        </w:rPr>
        <w:instrText xml:space="preserve"> FORMCHECKBOX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end"/>
      </w:r>
      <w:r>
        <w:rPr>
          <w:rFonts w:ascii="Arial" w:hAnsi="Arial"/>
          <w:sz w:val="22"/>
          <w:szCs w:val="22"/>
        </w:rPr>
        <w:tab/>
        <w:t>Subrecipient Risk Analysis</w:t>
      </w:r>
      <w:r w:rsidR="00996DB6">
        <w:rPr>
          <w:rFonts w:ascii="Arial" w:hAnsi="Arial"/>
          <w:sz w:val="22"/>
          <w:szCs w:val="22"/>
        </w:rPr>
        <w:t xml:space="preserve"> conducted by Stanford’s contracting </w:t>
      </w:r>
      <w:proofErr w:type="gramStart"/>
      <w:r w:rsidR="00996DB6">
        <w:rPr>
          <w:rFonts w:ascii="Arial" w:hAnsi="Arial"/>
          <w:sz w:val="22"/>
          <w:szCs w:val="22"/>
        </w:rPr>
        <w:t>o</w:t>
      </w:r>
      <w:r w:rsidR="00375EB1">
        <w:rPr>
          <w:rFonts w:ascii="Arial" w:hAnsi="Arial"/>
          <w:sz w:val="22"/>
          <w:szCs w:val="22"/>
        </w:rPr>
        <w:t>fficer</w:t>
      </w:r>
      <w:proofErr w:type="gramEnd"/>
    </w:p>
    <w:p w14:paraId="45CBDE9D" w14:textId="77777777" w:rsidR="00591FFB" w:rsidRDefault="00591FFB">
      <w:pPr>
        <w:tabs>
          <w:tab w:val="left" w:pos="1080"/>
          <w:tab w:val="left" w:pos="1440"/>
        </w:tabs>
        <w:ind w:left="1080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14:paraId="392804A1" w14:textId="77777777" w:rsidR="00591FFB" w:rsidRDefault="00591FFB">
      <w:pPr>
        <w:tabs>
          <w:tab w:val="left" w:pos="1080"/>
          <w:tab w:val="left" w:pos="1440"/>
        </w:tabs>
        <w:ind w:left="1080"/>
        <w:rPr>
          <w:rFonts w:ascii="Arial" w:hAnsi="Arial"/>
          <w:sz w:val="22"/>
          <w:szCs w:val="22"/>
        </w:rPr>
      </w:pPr>
    </w:p>
    <w:p w14:paraId="4F4654ED" w14:textId="77777777" w:rsidR="00591FFB" w:rsidRDefault="00591FFB">
      <w:pPr>
        <w:tabs>
          <w:tab w:val="left" w:pos="720"/>
          <w:tab w:val="left" w:pos="1260"/>
        </w:tabs>
        <w:rPr>
          <w:rFonts w:ascii="Arial" w:hAnsi="Arial"/>
          <w:szCs w:val="24"/>
        </w:rPr>
      </w:pPr>
    </w:p>
    <w:p w14:paraId="5834EA07" w14:textId="77777777" w:rsidR="00591FFB" w:rsidRDefault="00591FFB">
      <w:pPr>
        <w:tabs>
          <w:tab w:val="left" w:pos="360"/>
          <w:tab w:val="left" w:pos="1080"/>
          <w:tab w:val="left" w:pos="2880"/>
        </w:tabs>
        <w:rPr>
          <w:rFonts w:ascii="Arial" w:hAnsi="Arial"/>
          <w:b/>
          <w:szCs w:val="24"/>
          <w:u w:val="single"/>
        </w:rPr>
      </w:pPr>
      <w:r>
        <w:rPr>
          <w:rFonts w:ascii="Arial" w:hAnsi="Arial"/>
          <w:b/>
          <w:szCs w:val="24"/>
          <w:u w:val="single"/>
        </w:rPr>
        <w:t>Modifications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780"/>
        <w:gridCol w:w="236"/>
        <w:tblGridChange w:id="0">
          <w:tblGrid>
            <w:gridCol w:w="10780"/>
            <w:gridCol w:w="236"/>
          </w:tblGrid>
        </w:tblGridChange>
      </w:tblGrid>
      <w:tr w:rsidR="00591FFB" w:rsidRPr="003D3477" w14:paraId="12FEE1D0" w14:textId="77777777" w:rsidTr="003D3477">
        <w:trPr>
          <w:trHeight w:val="2070"/>
        </w:trPr>
        <w:tc>
          <w:tcPr>
            <w:tcW w:w="10780" w:type="dxa"/>
            <w:shd w:val="clear" w:color="auto" w:fill="auto"/>
          </w:tcPr>
          <w:p w14:paraId="0102F7E5" w14:textId="77777777" w:rsidR="00591FFB" w:rsidRPr="003D3477" w:rsidRDefault="00591FFB" w:rsidP="003D3477">
            <w:pPr>
              <w:tabs>
                <w:tab w:val="left" w:pos="360"/>
                <w:tab w:val="left" w:pos="2880"/>
              </w:tabs>
              <w:rPr>
                <w:rFonts w:ascii="Arial" w:hAnsi="Arial"/>
                <w:i/>
                <w:sz w:val="20"/>
              </w:rPr>
            </w:pPr>
            <w:r w:rsidRPr="003D3477">
              <w:rPr>
                <w:rFonts w:ascii="Arial" w:hAnsi="Arial"/>
                <w:i/>
                <w:sz w:val="20"/>
              </w:rPr>
              <w:t xml:space="preserve">Initiated by Department via a change order in </w:t>
            </w:r>
            <w:proofErr w:type="gramStart"/>
            <w:r w:rsidRPr="003D3477">
              <w:rPr>
                <w:rFonts w:ascii="Arial" w:hAnsi="Arial"/>
                <w:i/>
                <w:sz w:val="20"/>
              </w:rPr>
              <w:t>iProcurement</w:t>
            </w:r>
            <w:proofErr w:type="gramEnd"/>
          </w:p>
          <w:p w14:paraId="69ECCE80" w14:textId="77777777" w:rsidR="00512358" w:rsidRPr="003D3477" w:rsidRDefault="00512358" w:rsidP="003D3477">
            <w:pPr>
              <w:tabs>
                <w:tab w:val="left" w:pos="1080"/>
                <w:tab w:val="left" w:pos="1620"/>
              </w:tabs>
              <w:rPr>
                <w:rFonts w:ascii="Arial" w:hAnsi="Arial"/>
                <w:sz w:val="22"/>
                <w:szCs w:val="22"/>
              </w:rPr>
            </w:pPr>
            <w:r w:rsidRPr="003D3477">
              <w:rPr>
                <w:rFonts w:ascii="Arial" w:hAnsi="Arial"/>
                <w:sz w:val="22"/>
                <w:szCs w:val="22"/>
              </w:rPr>
              <w:tab/>
            </w:r>
            <w:r w:rsidRPr="003D347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347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Pr="003D3477">
              <w:rPr>
                <w:rFonts w:ascii="Arial" w:hAnsi="Arial"/>
                <w:sz w:val="22"/>
                <w:szCs w:val="22"/>
              </w:rPr>
            </w:r>
            <w:r w:rsidRPr="003D3477">
              <w:rPr>
                <w:rFonts w:ascii="Arial" w:hAnsi="Arial"/>
                <w:sz w:val="22"/>
                <w:szCs w:val="22"/>
              </w:rPr>
              <w:fldChar w:fldCharType="end"/>
            </w:r>
            <w:r w:rsidRPr="003D3477">
              <w:rPr>
                <w:rFonts w:ascii="Arial" w:hAnsi="Arial"/>
                <w:sz w:val="22"/>
                <w:szCs w:val="22"/>
              </w:rPr>
              <w:tab/>
              <w:t xml:space="preserve">Verify whether Sponsor approval is required for modification. If required, obtain approval </w:t>
            </w:r>
            <w:r w:rsidRPr="003D3477">
              <w:rPr>
                <w:rFonts w:ascii="Arial" w:hAnsi="Arial"/>
                <w:sz w:val="22"/>
                <w:szCs w:val="22"/>
              </w:rPr>
              <w:tab/>
            </w:r>
            <w:r w:rsidRPr="003D3477">
              <w:rPr>
                <w:rFonts w:ascii="Arial" w:hAnsi="Arial"/>
                <w:sz w:val="22"/>
                <w:szCs w:val="22"/>
              </w:rPr>
              <w:tab/>
              <w:t>from Sponsor.</w:t>
            </w:r>
          </w:p>
          <w:p w14:paraId="3CBAFB30" w14:textId="77777777" w:rsidR="00512358" w:rsidRPr="003D3477" w:rsidRDefault="00512358" w:rsidP="003D3477">
            <w:pPr>
              <w:tabs>
                <w:tab w:val="left" w:pos="630"/>
                <w:tab w:val="left" w:pos="1080"/>
                <w:tab w:val="left" w:pos="1440"/>
              </w:tabs>
              <w:ind w:left="630" w:hanging="270"/>
              <w:rPr>
                <w:rFonts w:ascii="Arial" w:hAnsi="Arial"/>
                <w:sz w:val="22"/>
                <w:szCs w:val="22"/>
              </w:rPr>
            </w:pPr>
          </w:p>
          <w:p w14:paraId="6C433AF3" w14:textId="77777777" w:rsidR="00591FFB" w:rsidRPr="003D3477" w:rsidRDefault="00512358" w:rsidP="003D3477">
            <w:pPr>
              <w:tabs>
                <w:tab w:val="left" w:pos="630"/>
                <w:tab w:val="left" w:pos="1080"/>
                <w:tab w:val="left" w:pos="1440"/>
              </w:tabs>
              <w:ind w:left="630" w:hanging="270"/>
              <w:rPr>
                <w:rFonts w:ascii="Arial" w:hAnsi="Arial"/>
                <w:sz w:val="22"/>
                <w:szCs w:val="22"/>
              </w:rPr>
            </w:pPr>
            <w:r w:rsidRPr="003D3477">
              <w:rPr>
                <w:rFonts w:ascii="Arial" w:hAnsi="Arial"/>
                <w:sz w:val="22"/>
                <w:szCs w:val="22"/>
              </w:rPr>
              <w:tab/>
            </w:r>
            <w:r w:rsidRPr="003D3477">
              <w:rPr>
                <w:rFonts w:ascii="Arial" w:hAnsi="Arial"/>
                <w:sz w:val="22"/>
                <w:szCs w:val="22"/>
              </w:rPr>
              <w:tab/>
            </w:r>
            <w:r w:rsidR="00591FFB" w:rsidRPr="003D347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FFB" w:rsidRPr="003D347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591FFB" w:rsidRPr="003D3477">
              <w:rPr>
                <w:rFonts w:ascii="Arial" w:hAnsi="Arial"/>
                <w:sz w:val="22"/>
                <w:szCs w:val="22"/>
              </w:rPr>
            </w:r>
            <w:r w:rsidR="00591FFB" w:rsidRPr="003D3477">
              <w:rPr>
                <w:rFonts w:ascii="Arial" w:hAnsi="Arial"/>
                <w:sz w:val="22"/>
                <w:szCs w:val="22"/>
              </w:rPr>
              <w:fldChar w:fldCharType="end"/>
            </w:r>
            <w:r w:rsidR="00591FFB" w:rsidRPr="003D3477">
              <w:rPr>
                <w:rFonts w:ascii="Arial" w:hAnsi="Arial"/>
                <w:sz w:val="22"/>
                <w:szCs w:val="22"/>
              </w:rPr>
              <w:tab/>
            </w:r>
            <w:r w:rsidR="003E4103" w:rsidRPr="003D3477">
              <w:rPr>
                <w:rFonts w:ascii="Arial" w:hAnsi="Arial"/>
                <w:sz w:val="22"/>
                <w:szCs w:val="22"/>
              </w:rPr>
              <w:t xml:space="preserve">  </w:t>
            </w:r>
            <w:r w:rsidRPr="003D3477">
              <w:rPr>
                <w:rFonts w:ascii="Arial" w:hAnsi="Arial"/>
                <w:sz w:val="22"/>
                <w:szCs w:val="22"/>
              </w:rPr>
              <w:t xml:space="preserve">Verify or obtain current </w:t>
            </w:r>
            <w:r w:rsidR="00591FFB" w:rsidRPr="003D3477">
              <w:rPr>
                <w:rFonts w:ascii="Arial" w:hAnsi="Arial"/>
                <w:sz w:val="22"/>
                <w:szCs w:val="22"/>
              </w:rPr>
              <w:t>Audit/Financial Status (most recent A-133 or Form #47)</w:t>
            </w:r>
          </w:p>
          <w:p w14:paraId="6A39664C" w14:textId="77777777" w:rsidR="00512358" w:rsidRPr="003D3477" w:rsidRDefault="00512358" w:rsidP="003D3477">
            <w:pPr>
              <w:tabs>
                <w:tab w:val="left" w:pos="630"/>
                <w:tab w:val="left" w:pos="1080"/>
                <w:tab w:val="left" w:pos="1440"/>
              </w:tabs>
              <w:ind w:left="360"/>
              <w:rPr>
                <w:rFonts w:ascii="Arial" w:hAnsi="Arial"/>
                <w:sz w:val="22"/>
                <w:szCs w:val="22"/>
              </w:rPr>
            </w:pPr>
          </w:p>
          <w:p w14:paraId="371672B6" w14:textId="77777777" w:rsidR="00591FFB" w:rsidRPr="003D3477" w:rsidRDefault="00512358" w:rsidP="003D3477">
            <w:pPr>
              <w:tabs>
                <w:tab w:val="left" w:pos="630"/>
                <w:tab w:val="left" w:pos="1080"/>
                <w:tab w:val="left" w:pos="1440"/>
              </w:tabs>
              <w:ind w:left="360"/>
              <w:rPr>
                <w:rFonts w:ascii="Arial" w:hAnsi="Arial"/>
                <w:sz w:val="22"/>
                <w:szCs w:val="22"/>
              </w:rPr>
            </w:pPr>
            <w:r w:rsidRPr="003D3477">
              <w:rPr>
                <w:rFonts w:ascii="Arial" w:hAnsi="Arial"/>
                <w:sz w:val="22"/>
                <w:szCs w:val="22"/>
              </w:rPr>
              <w:tab/>
            </w:r>
            <w:r w:rsidRPr="003D3477">
              <w:rPr>
                <w:rFonts w:ascii="Arial" w:hAnsi="Arial"/>
                <w:sz w:val="22"/>
                <w:szCs w:val="22"/>
              </w:rPr>
              <w:tab/>
            </w:r>
            <w:r w:rsidR="00591FFB" w:rsidRPr="003D3477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91FFB" w:rsidRPr="003D3477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591FFB" w:rsidRPr="003D3477">
              <w:rPr>
                <w:rFonts w:ascii="Arial" w:hAnsi="Arial"/>
                <w:sz w:val="22"/>
                <w:szCs w:val="22"/>
              </w:rPr>
            </w:r>
            <w:r w:rsidR="00591FFB" w:rsidRPr="003D3477">
              <w:rPr>
                <w:rFonts w:ascii="Arial" w:hAnsi="Arial"/>
                <w:sz w:val="22"/>
                <w:szCs w:val="22"/>
              </w:rPr>
              <w:fldChar w:fldCharType="end"/>
            </w:r>
            <w:r w:rsidR="00591FFB" w:rsidRPr="003D3477">
              <w:rPr>
                <w:rFonts w:ascii="Arial" w:hAnsi="Arial"/>
                <w:sz w:val="22"/>
                <w:szCs w:val="22"/>
              </w:rPr>
              <w:tab/>
            </w:r>
            <w:r w:rsidR="003E4103" w:rsidRPr="003D3477">
              <w:rPr>
                <w:rFonts w:ascii="Arial" w:hAnsi="Arial"/>
                <w:sz w:val="22"/>
                <w:szCs w:val="22"/>
              </w:rPr>
              <w:t xml:space="preserve">  </w:t>
            </w:r>
            <w:r w:rsidR="00591FFB" w:rsidRPr="003D3477">
              <w:rPr>
                <w:rFonts w:ascii="Arial" w:hAnsi="Arial"/>
                <w:sz w:val="22"/>
                <w:szCs w:val="22"/>
              </w:rPr>
              <w:t xml:space="preserve">Current human </w:t>
            </w:r>
            <w:proofErr w:type="gramStart"/>
            <w:r w:rsidR="00591FFB" w:rsidRPr="003D3477">
              <w:rPr>
                <w:rFonts w:ascii="Arial" w:hAnsi="Arial"/>
                <w:sz w:val="22"/>
                <w:szCs w:val="22"/>
              </w:rPr>
              <w:t>subjects</w:t>
            </w:r>
            <w:proofErr w:type="gramEnd"/>
            <w:r w:rsidR="00591FFB" w:rsidRPr="003D3477">
              <w:rPr>
                <w:rFonts w:ascii="Arial" w:hAnsi="Arial"/>
                <w:sz w:val="22"/>
                <w:szCs w:val="22"/>
              </w:rPr>
              <w:t xml:space="preserve"> approval docs</w:t>
            </w:r>
          </w:p>
          <w:p w14:paraId="733B88AE" w14:textId="77777777" w:rsidR="00591FFB" w:rsidRPr="003D3477" w:rsidRDefault="00591FFB" w:rsidP="003D3477">
            <w:pPr>
              <w:tabs>
                <w:tab w:val="left" w:pos="630"/>
              </w:tabs>
              <w:ind w:left="360"/>
              <w:rPr>
                <w:rFonts w:ascii="Arial" w:hAnsi="Arial"/>
                <w:sz w:val="20"/>
              </w:rPr>
            </w:pPr>
          </w:p>
          <w:p w14:paraId="4DF76FE0" w14:textId="77777777" w:rsidR="00591FFB" w:rsidRPr="003D3477" w:rsidRDefault="00591FFB" w:rsidP="003D3477">
            <w:pPr>
              <w:tabs>
                <w:tab w:val="left" w:pos="630"/>
              </w:tabs>
              <w:ind w:left="36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36" w:type="dxa"/>
            <w:shd w:val="clear" w:color="auto" w:fill="auto"/>
          </w:tcPr>
          <w:p w14:paraId="288BB72C" w14:textId="77777777" w:rsidR="00591FFB" w:rsidRPr="003D3477" w:rsidRDefault="003E4103" w:rsidP="003D3477">
            <w:pPr>
              <w:tabs>
                <w:tab w:val="left" w:pos="162"/>
                <w:tab w:val="left" w:pos="1080"/>
                <w:tab w:val="left" w:pos="1440"/>
              </w:tabs>
              <w:rPr>
                <w:rFonts w:ascii="Arial" w:hAnsi="Arial"/>
                <w:sz w:val="22"/>
                <w:szCs w:val="22"/>
              </w:rPr>
            </w:pPr>
            <w:r w:rsidRPr="003D3477">
              <w:rPr>
                <w:rFonts w:ascii="Arial" w:hAnsi="Arial"/>
                <w:sz w:val="22"/>
                <w:szCs w:val="22"/>
                <w:u w:val="single"/>
              </w:rPr>
              <w:t xml:space="preserve"> </w:t>
            </w:r>
          </w:p>
        </w:tc>
      </w:tr>
      <w:tr w:rsidR="003E4103" w:rsidRPr="003D3477" w14:paraId="0F43A5EB" w14:textId="77777777" w:rsidTr="003D3477">
        <w:tc>
          <w:tcPr>
            <w:tcW w:w="10780" w:type="dxa"/>
            <w:shd w:val="clear" w:color="auto" w:fill="auto"/>
          </w:tcPr>
          <w:p w14:paraId="57299F56" w14:textId="77777777" w:rsidR="003E4103" w:rsidRPr="003D3477" w:rsidRDefault="003E4103" w:rsidP="003D3477">
            <w:pPr>
              <w:tabs>
                <w:tab w:val="left" w:pos="360"/>
                <w:tab w:val="left" w:pos="1080"/>
                <w:tab w:val="left" w:pos="1440"/>
              </w:tabs>
              <w:rPr>
                <w:rFonts w:ascii="Arial" w:hAnsi="Arial"/>
                <w:sz w:val="22"/>
                <w:szCs w:val="22"/>
                <w:u w:val="single"/>
              </w:rPr>
            </w:pPr>
          </w:p>
        </w:tc>
        <w:tc>
          <w:tcPr>
            <w:tcW w:w="236" w:type="dxa"/>
            <w:shd w:val="clear" w:color="auto" w:fill="auto"/>
          </w:tcPr>
          <w:p w14:paraId="72D2779D" w14:textId="77777777" w:rsidR="003E4103" w:rsidRPr="003D3477" w:rsidRDefault="003E4103" w:rsidP="003D3477">
            <w:pPr>
              <w:tabs>
                <w:tab w:val="left" w:pos="162"/>
                <w:tab w:val="left" w:pos="1080"/>
                <w:tab w:val="left" w:pos="1440"/>
              </w:tabs>
              <w:rPr>
                <w:rFonts w:ascii="Arial" w:hAnsi="Arial"/>
                <w:sz w:val="22"/>
                <w:szCs w:val="22"/>
                <w:u w:val="single"/>
              </w:rPr>
            </w:pPr>
          </w:p>
        </w:tc>
      </w:tr>
    </w:tbl>
    <w:p w14:paraId="3140E0CB" w14:textId="77777777" w:rsidR="00591FFB" w:rsidRDefault="00591FFB">
      <w:pPr>
        <w:tabs>
          <w:tab w:val="left" w:pos="360"/>
          <w:tab w:val="left" w:pos="1080"/>
          <w:tab w:val="left" w:pos="2880"/>
        </w:tabs>
        <w:rPr>
          <w:rFonts w:ascii="Arial" w:hAnsi="Arial"/>
          <w:szCs w:val="24"/>
        </w:rPr>
      </w:pPr>
    </w:p>
    <w:p w14:paraId="20FC9CF8" w14:textId="77777777" w:rsidR="00591FFB" w:rsidRDefault="00591FFB">
      <w:pPr>
        <w:tabs>
          <w:tab w:val="left" w:pos="360"/>
          <w:tab w:val="left" w:pos="1080"/>
          <w:tab w:val="left" w:pos="2880"/>
        </w:tabs>
        <w:rPr>
          <w:sz w:val="22"/>
          <w:szCs w:val="22"/>
        </w:rPr>
      </w:pPr>
    </w:p>
    <w:sectPr w:rsidR="00591FFB">
      <w:footerReference w:type="default" r:id="rId7"/>
      <w:pgSz w:w="12240" w:h="15840" w:code="1"/>
      <w:pgMar w:top="720" w:right="720" w:bottom="720" w:left="720" w:header="720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6F669D" w14:textId="77777777" w:rsidR="003D3477" w:rsidRDefault="003D3477">
      <w:r>
        <w:separator/>
      </w:r>
    </w:p>
  </w:endnote>
  <w:endnote w:type="continuationSeparator" w:id="0">
    <w:p w14:paraId="3AA0488D" w14:textId="77777777" w:rsidR="003D3477" w:rsidRDefault="003D3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B6058C" w14:textId="77777777" w:rsidR="00591FFB" w:rsidRDefault="003E4103">
    <w:pPr>
      <w:pStyle w:val="Footer"/>
      <w:tabs>
        <w:tab w:val="clear" w:pos="8640"/>
        <w:tab w:val="right" w:pos="10800"/>
      </w:tabs>
      <w:rPr>
        <w:sz w:val="16"/>
        <w:szCs w:val="16"/>
      </w:rPr>
    </w:pPr>
    <w:r>
      <w:rPr>
        <w:sz w:val="16"/>
        <w:szCs w:val="16"/>
      </w:rPr>
      <w:tab/>
    </w:r>
    <w:r w:rsidR="00591FFB">
      <w:rPr>
        <w:sz w:val="16"/>
        <w:szCs w:val="16"/>
      </w:rPr>
      <w:tab/>
      <w:t>OSR Form #31</w:t>
    </w:r>
    <w:proofErr w:type="gramStart"/>
    <w:r w:rsidR="00591FFB">
      <w:rPr>
        <w:sz w:val="16"/>
        <w:szCs w:val="16"/>
      </w:rPr>
      <w:t>CT  (</w:t>
    </w:r>
    <w:proofErr w:type="gramEnd"/>
    <w:r w:rsidR="00591FFB">
      <w:rPr>
        <w:sz w:val="16"/>
        <w:szCs w:val="16"/>
      </w:rPr>
      <w:t xml:space="preserve">rev </w:t>
    </w:r>
    <w:r w:rsidR="00D336BE">
      <w:rPr>
        <w:sz w:val="16"/>
        <w:szCs w:val="16"/>
      </w:rPr>
      <w:t>March 12</w:t>
    </w:r>
    <w:r w:rsidR="00591FFB">
      <w:rPr>
        <w:sz w:val="16"/>
        <w:szCs w:val="16"/>
      </w:rPr>
      <w:t>, 2008)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DA7F6D" w14:textId="77777777" w:rsidR="003D3477" w:rsidRDefault="003D3477">
      <w:r>
        <w:separator/>
      </w:r>
    </w:p>
  </w:footnote>
  <w:footnote w:type="continuationSeparator" w:id="0">
    <w:p w14:paraId="0F69CBDA" w14:textId="77777777" w:rsidR="003D3477" w:rsidRDefault="003D34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3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00000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37555DC"/>
    <w:multiLevelType w:val="hybridMultilevel"/>
    <w:tmpl w:val="2752CF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E4103"/>
    <w:rsid w:val="002B0413"/>
    <w:rsid w:val="00375EB1"/>
    <w:rsid w:val="003D3477"/>
    <w:rsid w:val="003E4103"/>
    <w:rsid w:val="004D6B0D"/>
    <w:rsid w:val="00512358"/>
    <w:rsid w:val="00524E0C"/>
    <w:rsid w:val="005367EC"/>
    <w:rsid w:val="00591FFB"/>
    <w:rsid w:val="00601043"/>
    <w:rsid w:val="00707BD1"/>
    <w:rsid w:val="00760F59"/>
    <w:rsid w:val="007824F0"/>
    <w:rsid w:val="00996DB6"/>
    <w:rsid w:val="00C129BF"/>
    <w:rsid w:val="00C73DAD"/>
    <w:rsid w:val="00D336BE"/>
    <w:rsid w:val="00DF68D8"/>
    <w:rsid w:val="00E51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6CCB6423"/>
  <w15:chartTrackingRefBased/>
  <w15:docId w15:val="{C1CCBD02-05FA-42FD-A7C2-6A5D56A69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/>
      <w:sz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  <w:tab w:val="left" w:pos="1260"/>
      </w:tabs>
      <w:outlineLvl w:val="4"/>
    </w:pPr>
    <w:rPr>
      <w:sz w:val="2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eastAsia="Times New Roman" w:hAnsi="Times New Roman"/>
      <w:sz w:val="20"/>
    </w:rPr>
  </w:style>
  <w:style w:type="paragraph" w:styleId="BodyTextIndent">
    <w:name w:val="Body Text Indent"/>
    <w:basedOn w:val="Normal"/>
    <w:pPr>
      <w:tabs>
        <w:tab w:val="left" w:pos="720"/>
        <w:tab w:val="left" w:pos="1260"/>
      </w:tabs>
      <w:ind w:left="720"/>
    </w:pPr>
    <w:rPr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OSR%20Forms\OSR%20Form%20%2331%20-%20Subaward%20Document%20Checklist%20-%20April%2012,%202007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OSR Form #31 - Subaward Document Checklist - April 12, 2007</Template>
  <TotalTime>3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OSR Form 31 CT: Subaward Document Checklist/Clinical Trials-03122008.docx</dc:title>
  <dc:subject/>
  <dc:creator>Stephanie Tramz</dc:creator>
  <cp:keywords/>
  <cp:lastModifiedBy>PC User</cp:lastModifiedBy>
  <cp:revision>3</cp:revision>
  <cp:lastPrinted>2008-02-07T23:09:00Z</cp:lastPrinted>
  <dcterms:created xsi:type="dcterms:W3CDTF">2021-04-09T18:09:00Z</dcterms:created>
  <dcterms:modified xsi:type="dcterms:W3CDTF">2021-04-09T18:10:00Z</dcterms:modified>
</cp:coreProperties>
</file>